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tblpXSpec="center"/>
        <w:tblW w:w="2742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072"/>
      </w:tblGrid>
      <w:tr w:rsidR="00E04082" w:rsidTr="00E04082">
        <w:trPr>
          <w:tblCellSpacing w:w="0" w:type="dxa"/>
        </w:trPr>
        <w:tc>
          <w:tcPr>
            <w:tcW w:w="0" w:type="auto"/>
            <w:vAlign w:val="center"/>
            <w:hideMark/>
          </w:tcPr>
          <w:p w:rsidR="00E04082" w:rsidRDefault="00E04082" w:rsidP="00E040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5772150" cy="942975"/>
                  <wp:effectExtent l="19050" t="0" r="0" b="0"/>
                  <wp:docPr id="1" name="Obraz 1" descr="cid:image001.gif@01CD1C90.236D5AD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image001.gif@01CD1C90.236D5AD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r:link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72150" cy="942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04082" w:rsidTr="00E04082">
        <w:trPr>
          <w:tblCellSpacing w:w="0" w:type="dxa"/>
        </w:trPr>
        <w:tc>
          <w:tcPr>
            <w:tcW w:w="0" w:type="auto"/>
            <w:vAlign w:val="center"/>
            <w:hideMark/>
          </w:tcPr>
          <w:p w:rsidR="00E04082" w:rsidRDefault="00E0408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04082" w:rsidTr="00E04082">
        <w:trPr>
          <w:tblCellSpacing w:w="0" w:type="dxa"/>
        </w:trPr>
        <w:tc>
          <w:tcPr>
            <w:tcW w:w="0" w:type="auto"/>
            <w:hideMark/>
          </w:tcPr>
          <w:p w:rsidR="00E04082" w:rsidRDefault="00E0408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04082" w:rsidTr="00E04082">
        <w:trPr>
          <w:tblCellSpacing w:w="0" w:type="dxa"/>
        </w:trPr>
        <w:tc>
          <w:tcPr>
            <w:tcW w:w="0" w:type="auto"/>
            <w:vAlign w:val="center"/>
          </w:tcPr>
          <w:p w:rsidR="00E04082" w:rsidRDefault="00E04082">
            <w:pPr>
              <w:jc w:val="center"/>
              <w:rPr>
                <w:rFonts w:ascii="Arial" w:hAnsi="Arial" w:cs="Arial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072"/>
            </w:tblGrid>
            <w:tr w:rsidR="00E04082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E04082" w:rsidRDefault="00E04082" w:rsidP="003A1081">
                  <w:pPr>
                    <w:framePr w:hSpace="141" w:wrap="around" w:vAnchor="text" w:hAnchor="text" w:xAlign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E04082">
              <w:trPr>
                <w:tblCellSpacing w:w="0" w:type="dxa"/>
              </w:trPr>
              <w:tc>
                <w:tcPr>
                  <w:tcW w:w="0" w:type="auto"/>
                </w:tcPr>
                <w:p w:rsidR="00E04082" w:rsidRDefault="00E04082" w:rsidP="003A1081">
                  <w:pPr>
                    <w:framePr w:hSpace="141" w:wrap="around" w:vAnchor="text" w:hAnchor="text" w:xAlign="center"/>
                    <w:spacing w:before="100" w:beforeAutospacing="1" w:after="100" w:afterAutospacing="1"/>
                    <w:jc w:val="center"/>
                    <w:rPr>
                      <w:b/>
                      <w:bCs/>
                      <w:sz w:val="32"/>
                      <w:szCs w:val="32"/>
                      <w:u w:val="single"/>
                    </w:rPr>
                  </w:pPr>
                  <w:r>
                    <w:rPr>
                      <w:b/>
                      <w:bCs/>
                      <w:color w:val="1F497D"/>
                      <w:sz w:val="32"/>
                      <w:szCs w:val="32"/>
                      <w:u w:val="single"/>
                    </w:rPr>
                    <w:t xml:space="preserve">Lubuska Akademia Szkoleń: </w:t>
                  </w:r>
                  <w:r>
                    <w:rPr>
                      <w:b/>
                      <w:bCs/>
                      <w:color w:val="E46C0A"/>
                      <w:sz w:val="32"/>
                      <w:szCs w:val="32"/>
                      <w:u w:val="single"/>
                    </w:rPr>
                    <w:t>poznaj ICT i języki obce</w:t>
                  </w:r>
                </w:p>
                <w:p w:rsidR="00E04082" w:rsidRDefault="00E04082" w:rsidP="003A1081">
                  <w:pPr>
                    <w:pStyle w:val="NormalnyWeb"/>
                    <w:framePr w:hSpace="141" w:wrap="around" w:vAnchor="text" w:hAnchor="text" w:xAlign="center"/>
                  </w:pPr>
                  <w:r>
                    <w:rPr>
                      <w:rFonts w:ascii="Calibri" w:hAnsi="Calibri"/>
                    </w:rPr>
                    <w:t xml:space="preserve">Serdecznie zapraszamy do udziału w </w:t>
                  </w:r>
                  <w:r>
                    <w:rPr>
                      <w:rFonts w:ascii="Calibri" w:hAnsi="Calibri"/>
                      <w:u w:val="single"/>
                    </w:rPr>
                    <w:t xml:space="preserve">projekcie „Lubuska Akademia Szkoleń: poznaj ICT </w:t>
                  </w:r>
                  <w:r>
                    <w:rPr>
                      <w:rFonts w:ascii="Calibri" w:hAnsi="Calibri"/>
                      <w:u w:val="single"/>
                    </w:rPr>
                    <w:br/>
                    <w:t>i języki obce”</w:t>
                  </w:r>
                  <w:r>
                    <w:rPr>
                      <w:rFonts w:ascii="Calibri" w:hAnsi="Calibri"/>
                    </w:rPr>
                    <w:t>, współfinansowanego ze środków Unii Europejskiej w ramach Europejskiego Funduszu Społecznego. Każdy uczestnik/czka może wziąć udział w dwóch szkoleniach: językowym i komputerowym ICT</w:t>
                  </w:r>
                  <w:r>
                    <w:t xml:space="preserve">. </w:t>
                  </w:r>
                </w:p>
                <w:p w:rsidR="00E04082" w:rsidRDefault="00E04082" w:rsidP="003A1081">
                  <w:pPr>
                    <w:pStyle w:val="NormalnyWeb"/>
                    <w:framePr w:hSpace="141" w:wrap="around" w:vAnchor="text" w:hAnchor="text" w:xAlign="center"/>
                    <w:jc w:val="center"/>
                    <w:rPr>
                      <w:rFonts w:ascii="Calibri" w:hAnsi="Calibri"/>
                      <w:b/>
                      <w:bCs/>
                      <w:color w:val="1F497D"/>
                      <w:sz w:val="28"/>
                      <w:szCs w:val="28"/>
                    </w:rPr>
                  </w:pPr>
                  <w:r>
                    <w:rPr>
                      <w:rFonts w:ascii="Calibri" w:hAnsi="Calibri"/>
                      <w:b/>
                      <w:bCs/>
                      <w:color w:val="1F497D"/>
                      <w:sz w:val="28"/>
                      <w:szCs w:val="28"/>
                    </w:rPr>
                    <w:t xml:space="preserve">ZGŁOSZENIA PO KLIKNIĘCIU </w:t>
                  </w:r>
                  <w:hyperlink r:id="rId7" w:history="1">
                    <w:r>
                      <w:rPr>
                        <w:rStyle w:val="Hipercze"/>
                        <w:rFonts w:ascii="Calibri" w:hAnsi="Calibri"/>
                        <w:b/>
                        <w:bCs/>
                        <w:color w:val="E46C0A"/>
                        <w:sz w:val="28"/>
                        <w:szCs w:val="28"/>
                      </w:rPr>
                      <w:t>TUTAJ</w:t>
                    </w:r>
                  </w:hyperlink>
                </w:p>
                <w:p w:rsidR="00E04082" w:rsidRDefault="00E04082" w:rsidP="003A1081">
                  <w:pPr>
                    <w:framePr w:hSpace="141" w:wrap="around" w:vAnchor="text" w:hAnchor="text" w:xAlign="center"/>
                    <w:rPr>
                      <w:b/>
                      <w:bCs/>
                      <w:color w:val="E46C0A"/>
                      <w:sz w:val="28"/>
                      <w:szCs w:val="28"/>
                    </w:rPr>
                  </w:pPr>
                </w:p>
                <w:p w:rsidR="00E04082" w:rsidRDefault="00E04082" w:rsidP="003A1081">
                  <w:pPr>
                    <w:framePr w:hSpace="141" w:wrap="around" w:vAnchor="text" w:hAnchor="text" w:xAlign="center"/>
                    <w:jc w:val="center"/>
                    <w:rPr>
                      <w:b/>
                      <w:bCs/>
                      <w:sz w:val="26"/>
                      <w:szCs w:val="26"/>
                      <w:u w:val="single"/>
                    </w:rPr>
                  </w:pPr>
                  <w:r>
                    <w:rPr>
                      <w:b/>
                      <w:bCs/>
                      <w:sz w:val="26"/>
                      <w:szCs w:val="26"/>
                      <w:u w:val="single"/>
                    </w:rPr>
                    <w:t>Uczestnik szkolenia ponosi jedynie 10% wartości całego szkolenia</w:t>
                  </w:r>
                </w:p>
                <w:p w:rsidR="00E04082" w:rsidRDefault="00E04082" w:rsidP="003A1081">
                  <w:pPr>
                    <w:framePr w:hSpace="141" w:wrap="around" w:vAnchor="text" w:hAnchor="text" w:xAlign="center"/>
                    <w:jc w:val="center"/>
                    <w:rPr>
                      <w:b/>
                      <w:bCs/>
                      <w:color w:val="E46C0A"/>
                      <w:sz w:val="28"/>
                      <w:szCs w:val="28"/>
                      <w:u w:val="single"/>
                    </w:rPr>
                  </w:pPr>
                </w:p>
                <w:p w:rsidR="00E04082" w:rsidRDefault="00E04082" w:rsidP="003A1081">
                  <w:pPr>
                    <w:framePr w:hSpace="141" w:wrap="around" w:vAnchor="text" w:hAnchor="text" w:xAlign="center"/>
                    <w:rPr>
                      <w:b/>
                      <w:bCs/>
                      <w:color w:val="E46C0A"/>
                      <w:sz w:val="28"/>
                      <w:szCs w:val="28"/>
                    </w:rPr>
                  </w:pPr>
                  <w:r>
                    <w:rPr>
                      <w:noProof/>
                    </w:rPr>
                    <w:drawing>
                      <wp:anchor distT="0" distB="0" distL="114300" distR="114300" simplePos="0" relativeHeight="251656192" behindDoc="1" locked="0" layoutInCell="1" allowOverlap="1">
                        <wp:simplePos x="0" y="0"/>
                        <wp:positionH relativeFrom="column">
                          <wp:align>left</wp:align>
                        </wp:positionH>
                        <wp:positionV relativeFrom="paragraph">
                          <wp:posOffset>379730</wp:posOffset>
                        </wp:positionV>
                        <wp:extent cx="2276475" cy="2118995"/>
                        <wp:effectExtent l="19050" t="0" r="9525" b="0"/>
                        <wp:wrapSquare wrapText="bothSides"/>
                        <wp:docPr id="6" name="Obraz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az 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76475" cy="211899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  <w:p w:rsidR="00E04082" w:rsidRDefault="00E04082" w:rsidP="003A1081">
                  <w:pPr>
                    <w:framePr w:hSpace="141" w:wrap="around" w:vAnchor="text" w:hAnchor="text" w:xAlign="center"/>
                    <w:rPr>
                      <w:b/>
                      <w:bCs/>
                      <w:sz w:val="24"/>
                      <w:szCs w:val="24"/>
                      <w:u w:val="single"/>
                    </w:rPr>
                  </w:pPr>
                  <w:r>
                    <w:rPr>
                      <w:b/>
                      <w:bCs/>
                      <w:sz w:val="24"/>
                      <w:szCs w:val="24"/>
                      <w:u w:val="single"/>
                    </w:rPr>
                    <w:t>Szkolenia językowe</w:t>
                  </w:r>
                </w:p>
                <w:p w:rsidR="00E04082" w:rsidRDefault="00E04082" w:rsidP="003A1081">
                  <w:pPr>
                    <w:framePr w:hSpace="141" w:wrap="around" w:vAnchor="text" w:hAnchor="text" w:xAlign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Proponujemy Państwu udział w szkoleniach językowych ANGIELSKI, NIEMIECKI i FRANCUSKI na różnych poziomach zaawansowania od A1 do C2. Szkolenia trwają 60 godzin dydaktycznych i kończą się certyfikatem i zewnętrznym egzaminem potwierdzającym zdobycie określonego poziomu biegłości.</w:t>
                  </w:r>
                </w:p>
                <w:p w:rsidR="00E04082" w:rsidRDefault="00E04082" w:rsidP="003A1081">
                  <w:pPr>
                    <w:framePr w:hSpace="141" w:wrap="around" w:vAnchor="text" w:hAnchor="text" w:xAlign="center"/>
                  </w:pPr>
                </w:p>
                <w:p w:rsidR="00E04082" w:rsidRDefault="00E04082" w:rsidP="003A1081">
                  <w:pPr>
                    <w:framePr w:hSpace="141" w:wrap="around" w:vAnchor="text" w:hAnchor="text" w:xAlign="center"/>
                  </w:pPr>
                </w:p>
                <w:p w:rsidR="00E04082" w:rsidRDefault="00E04082" w:rsidP="003A1081">
                  <w:pPr>
                    <w:framePr w:hSpace="141" w:wrap="around" w:vAnchor="text" w:hAnchor="text" w:xAlign="center"/>
                  </w:pPr>
                </w:p>
                <w:p w:rsidR="00E04082" w:rsidRDefault="00E04082" w:rsidP="003A1081">
                  <w:pPr>
                    <w:framePr w:hSpace="141" w:wrap="around" w:vAnchor="text" w:hAnchor="text" w:xAlign="center"/>
                  </w:pPr>
                </w:p>
                <w:p w:rsidR="00E04082" w:rsidRDefault="00E04082" w:rsidP="003A1081">
                  <w:pPr>
                    <w:framePr w:hSpace="141" w:wrap="around" w:vAnchor="text" w:hAnchor="text" w:xAlign="center"/>
                  </w:pPr>
                  <w:r>
                    <w:rPr>
                      <w:noProof/>
                    </w:rPr>
                    <w:drawing>
                      <wp:anchor distT="0" distB="0" distL="114300" distR="114300" simplePos="0" relativeHeight="251657216" behindDoc="1" locked="0" layoutInCell="1" allowOverlap="1">
                        <wp:simplePos x="0" y="0"/>
                        <wp:positionH relativeFrom="column">
                          <wp:align>right</wp:align>
                        </wp:positionH>
                        <wp:positionV relativeFrom="paragraph">
                          <wp:posOffset>147955</wp:posOffset>
                        </wp:positionV>
                        <wp:extent cx="2381250" cy="1989455"/>
                        <wp:effectExtent l="19050" t="0" r="0" b="0"/>
                        <wp:wrapSquare wrapText="bothSides"/>
                        <wp:docPr id="4" name="Obraz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az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1250" cy="198945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  <w:p w:rsidR="00E04082" w:rsidRDefault="00E04082" w:rsidP="003A1081">
                  <w:pPr>
                    <w:framePr w:hSpace="141" w:wrap="around" w:vAnchor="text" w:hAnchor="text" w:xAlign="center"/>
                  </w:pPr>
                </w:p>
                <w:p w:rsidR="00E04082" w:rsidRDefault="00E04082" w:rsidP="003A1081">
                  <w:pPr>
                    <w:framePr w:hSpace="141" w:wrap="around" w:vAnchor="text" w:hAnchor="text" w:xAlign="center"/>
                  </w:pPr>
                </w:p>
                <w:p w:rsidR="00E04082" w:rsidRDefault="00E04082" w:rsidP="003A1081">
                  <w:pPr>
                    <w:pStyle w:val="NormalnyWeb"/>
                    <w:framePr w:hSpace="141" w:wrap="around" w:vAnchor="text" w:hAnchor="text" w:xAlign="center"/>
                    <w:rPr>
                      <w:rFonts w:ascii="Calibri" w:hAnsi="Calibri"/>
                      <w:b/>
                      <w:bCs/>
                      <w:u w:val="single"/>
                    </w:rPr>
                  </w:pPr>
                  <w:r>
                    <w:rPr>
                      <w:rFonts w:ascii="Calibri" w:hAnsi="Calibri"/>
                      <w:b/>
                      <w:bCs/>
                      <w:u w:val="single"/>
                    </w:rPr>
                    <w:t>Szkolenia komputerowe ICT</w:t>
                  </w:r>
                </w:p>
                <w:p w:rsidR="00E04082" w:rsidRDefault="00E04082" w:rsidP="003A1081">
                  <w:pPr>
                    <w:pStyle w:val="NormalnyWeb"/>
                    <w:framePr w:hSpace="141" w:wrap="around" w:vAnchor="text" w:hAnchor="text" w:xAlign="center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 xml:space="preserve">Szkolenia komputerowe ICT W trakcie szkolenia dowiesz się jak, w stopniu satysfakcjonującym, wykorzystać funkcjonalności MS WORD i MS EXCEL aby ułatwić sobie pracę, przyspieszyć ją i wykazać się pełnym profesjonalizmem. Czy potrafisz sprawnie i profesjonalnie korzystać z MS WORD? </w:t>
                  </w:r>
                </w:p>
                <w:p w:rsidR="00E04082" w:rsidRDefault="00E04082" w:rsidP="003A1081">
                  <w:pPr>
                    <w:pStyle w:val="NormalnyWeb"/>
                    <w:framePr w:hSpace="141" w:wrap="around" w:vAnchor="text" w:hAnchor="text" w:xAlign="center"/>
                    <w:rPr>
                      <w:rFonts w:ascii="Calibri" w:hAnsi="Calibri"/>
                    </w:rPr>
                  </w:pPr>
                </w:p>
                <w:p w:rsidR="00E04082" w:rsidRDefault="00E04082" w:rsidP="003A1081">
                  <w:pPr>
                    <w:framePr w:hSpace="141" w:wrap="around" w:vAnchor="text" w:hAnchor="text" w:xAlign="center"/>
                  </w:pPr>
                  <w:r>
                    <w:rPr>
                      <w:noProof/>
                    </w:rPr>
                    <w:lastRenderedPageBreak/>
                    <w:drawing>
                      <wp:anchor distT="0" distB="0" distL="114300" distR="114300" simplePos="0" relativeHeight="251658240" behindDoc="1" locked="0" layoutInCell="1" allowOverlap="1">
                        <wp:simplePos x="0" y="0"/>
                        <wp:positionH relativeFrom="column">
                          <wp:posOffset>-594995</wp:posOffset>
                        </wp:positionH>
                        <wp:positionV relativeFrom="paragraph">
                          <wp:posOffset>163195</wp:posOffset>
                        </wp:positionV>
                        <wp:extent cx="2536825" cy="1828800"/>
                        <wp:effectExtent l="19050" t="0" r="0" b="0"/>
                        <wp:wrapSquare wrapText="bothSides"/>
                        <wp:docPr id="5" name="Obraz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az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36825" cy="182880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  <w:p w:rsidR="00E04082" w:rsidRDefault="00E04082" w:rsidP="003A1081">
                  <w:pPr>
                    <w:framePr w:hSpace="141" w:wrap="around" w:vAnchor="text" w:hAnchor="text" w:xAlign="center"/>
                    <w:rPr>
                      <w:b/>
                      <w:bCs/>
                      <w:sz w:val="24"/>
                      <w:szCs w:val="24"/>
                      <w:u w:val="single"/>
                    </w:rPr>
                  </w:pPr>
                  <w:r>
                    <w:rPr>
                      <w:b/>
                      <w:bCs/>
                      <w:sz w:val="24"/>
                      <w:szCs w:val="24"/>
                      <w:u w:val="single"/>
                    </w:rPr>
                    <w:t>Szkolenia  autoryzowane</w:t>
                  </w:r>
                </w:p>
                <w:p w:rsidR="00E04082" w:rsidRDefault="00E04082" w:rsidP="003A1081">
                  <w:pPr>
                    <w:framePr w:hSpace="141" w:wrap="around" w:vAnchor="text" w:hAnchor="text" w:xAlign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Szkolenia autoryzowane MS 20410 – Installing and Configuring Windows Server® 2012 Celem tego szkolenia jest przekazanie wiedzy i umiejętności potrzebnej do wdrożenia podstawowej infrastruktury Windows Server 2012 w istniejącym środowisku przedsiębiorstwa. Kurs koncentruje się na zagadnieniach   początkowej implementacji i konfiguracji.</w:t>
                  </w:r>
                </w:p>
                <w:p w:rsidR="00E04082" w:rsidRDefault="00E04082" w:rsidP="003A1081">
                  <w:pPr>
                    <w:framePr w:hSpace="141" w:wrap="around" w:vAnchor="text" w:hAnchor="text" w:xAlign="center"/>
                    <w:rPr>
                      <w:sz w:val="24"/>
                      <w:szCs w:val="24"/>
                    </w:rPr>
                  </w:pPr>
                </w:p>
                <w:p w:rsidR="00E04082" w:rsidRDefault="00E04082" w:rsidP="003A1081">
                  <w:pPr>
                    <w:framePr w:hSpace="141" w:wrap="around" w:vAnchor="text" w:hAnchor="text" w:xAlign="center"/>
                    <w:rPr>
                      <w:sz w:val="24"/>
                      <w:szCs w:val="24"/>
                    </w:rPr>
                  </w:pPr>
                </w:p>
                <w:p w:rsidR="00E04082" w:rsidRDefault="00E04082" w:rsidP="003A1081">
                  <w:pPr>
                    <w:framePr w:hSpace="141" w:wrap="around" w:vAnchor="text" w:hAnchor="text" w:xAlign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Pełne zasady udziału w projekcie określa regulamin rekrutacji zgłoszenia (załącznik wiadomości).</w:t>
                  </w:r>
                </w:p>
                <w:p w:rsidR="00E04082" w:rsidRDefault="00E04082" w:rsidP="003A1081">
                  <w:pPr>
                    <w:framePr w:hSpace="141" w:wrap="around" w:vAnchor="text" w:hAnchor="text" w:xAlign="center"/>
                    <w:spacing w:before="100" w:beforeAutospacing="1" w:after="100" w:afterAutospacing="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Uczestnik szkolenia ponosi jedynie 10% wartości szkolenia. W przypadku szkoleń językowych są to kwoty:</w:t>
                  </w:r>
                </w:p>
                <w:p w:rsidR="00E04082" w:rsidRDefault="00E04082" w:rsidP="003A1081">
                  <w:pPr>
                    <w:pStyle w:val="Akapitzlist"/>
                    <w:framePr w:hSpace="141" w:wrap="around" w:vAnchor="text" w:hAnchor="text" w:xAlign="center"/>
                    <w:numPr>
                      <w:ilvl w:val="0"/>
                      <w:numId w:val="1"/>
                    </w:numPr>
                    <w:spacing w:before="100" w:beforeAutospacing="1" w:after="100" w:afterAutospacing="1"/>
                    <w:contextualSpacing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j. angielski- 121,79 zł- za szkolenie</w:t>
                  </w:r>
                </w:p>
                <w:p w:rsidR="00E04082" w:rsidRDefault="00E04082" w:rsidP="003A1081">
                  <w:pPr>
                    <w:pStyle w:val="Akapitzlist"/>
                    <w:framePr w:hSpace="141" w:wrap="around" w:vAnchor="text" w:hAnchor="text" w:xAlign="center"/>
                    <w:numPr>
                      <w:ilvl w:val="0"/>
                      <w:numId w:val="1"/>
                    </w:numPr>
                    <w:spacing w:before="100" w:beforeAutospacing="1" w:after="100" w:afterAutospacing="1"/>
                    <w:contextualSpacing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j. niemiecki 116,67 zł – za szkolenie</w:t>
                  </w:r>
                </w:p>
                <w:p w:rsidR="00E04082" w:rsidRDefault="00E04082" w:rsidP="003A1081">
                  <w:pPr>
                    <w:pStyle w:val="Akapitzlist"/>
                    <w:framePr w:hSpace="141" w:wrap="around" w:vAnchor="text" w:hAnchor="text" w:xAlign="center"/>
                    <w:numPr>
                      <w:ilvl w:val="0"/>
                      <w:numId w:val="1"/>
                    </w:numPr>
                    <w:spacing w:before="100" w:beforeAutospacing="1" w:after="100" w:afterAutospacing="1"/>
                    <w:contextualSpacing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j. francuski- 116,04 zł- za szkolenie</w:t>
                  </w:r>
                </w:p>
                <w:p w:rsidR="00E04082" w:rsidRDefault="00E04082" w:rsidP="003A1081">
                  <w:pPr>
                    <w:pStyle w:val="NormalnyWeb"/>
                    <w:framePr w:hSpace="141" w:wrap="around" w:vAnchor="text" w:hAnchor="text" w:xAlign="center"/>
                    <w:jc w:val="center"/>
                    <w:rPr>
                      <w:rFonts w:ascii="Calibri" w:hAnsi="Calibri"/>
                      <w:b/>
                      <w:bCs/>
                      <w:color w:val="1F497D"/>
                      <w:sz w:val="28"/>
                      <w:szCs w:val="28"/>
                    </w:rPr>
                  </w:pPr>
                  <w:r>
                    <w:rPr>
                      <w:rFonts w:ascii="Calibri" w:hAnsi="Calibri"/>
                      <w:b/>
                      <w:bCs/>
                      <w:color w:val="1F497D"/>
                      <w:sz w:val="28"/>
                      <w:szCs w:val="28"/>
                    </w:rPr>
                    <w:t xml:space="preserve">ZGŁOSZENIA PO KLIKNIĘCIU </w:t>
                  </w:r>
                  <w:hyperlink r:id="rId11" w:history="1">
                    <w:r>
                      <w:rPr>
                        <w:rStyle w:val="Hipercze"/>
                        <w:rFonts w:ascii="Calibri" w:hAnsi="Calibri"/>
                        <w:b/>
                        <w:bCs/>
                        <w:color w:val="E46C0A"/>
                        <w:sz w:val="28"/>
                        <w:szCs w:val="28"/>
                      </w:rPr>
                      <w:t>TUTAJ</w:t>
                    </w:r>
                  </w:hyperlink>
                </w:p>
                <w:p w:rsidR="00E04082" w:rsidRDefault="00E04082" w:rsidP="003A1081">
                  <w:pPr>
                    <w:framePr w:hSpace="141" w:wrap="around" w:vAnchor="text" w:hAnchor="text" w:xAlign="center"/>
                    <w:jc w:val="center"/>
                    <w:rPr>
                      <w:b/>
                      <w:bCs/>
                      <w:color w:val="E46C0A"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color w:val="E46C0A"/>
                      <w:sz w:val="28"/>
                      <w:szCs w:val="28"/>
                    </w:rPr>
                    <w:t xml:space="preserve">Więcej informacji na </w:t>
                  </w:r>
                  <w:hyperlink r:id="rId12" w:history="1">
                    <w:r>
                      <w:rPr>
                        <w:rStyle w:val="Hipercze"/>
                        <w:b/>
                        <w:bCs/>
                        <w:color w:val="E46C0A"/>
                        <w:sz w:val="28"/>
                        <w:szCs w:val="28"/>
                      </w:rPr>
                      <w:t>www.las.interit.eu</w:t>
                    </w:r>
                  </w:hyperlink>
                </w:p>
                <w:p w:rsidR="00E04082" w:rsidRDefault="004F4360" w:rsidP="003A1081">
                  <w:pPr>
                    <w:framePr w:hSpace="141" w:wrap="around" w:vAnchor="text" w:hAnchor="text" w:xAlign="center"/>
                    <w:jc w:val="center"/>
                    <w:rPr>
                      <w:b/>
                      <w:bCs/>
                      <w:color w:val="E46C0A"/>
                      <w:sz w:val="28"/>
                      <w:szCs w:val="28"/>
                    </w:rPr>
                  </w:pPr>
                  <w:hyperlink r:id="rId13" w:history="1">
                    <w:r w:rsidR="00E04082">
                      <w:rPr>
                        <w:rStyle w:val="Hipercze"/>
                        <w:b/>
                        <w:bCs/>
                        <w:sz w:val="28"/>
                        <w:szCs w:val="28"/>
                      </w:rPr>
                      <w:t>https://www.facebook.com/akademia.lubuskie/</w:t>
                    </w:r>
                  </w:hyperlink>
                  <w:r w:rsidR="00E04082">
                    <w:rPr>
                      <w:b/>
                      <w:bCs/>
                      <w:color w:val="E46C0A"/>
                      <w:sz w:val="28"/>
                      <w:szCs w:val="28"/>
                    </w:rPr>
                    <w:t xml:space="preserve"> </w:t>
                  </w:r>
                </w:p>
                <w:p w:rsidR="00E04082" w:rsidRDefault="004F4360" w:rsidP="003A1081">
                  <w:pPr>
                    <w:framePr w:hSpace="141" w:wrap="around" w:vAnchor="text" w:hAnchor="text" w:xAlign="center"/>
                    <w:jc w:val="center"/>
                    <w:rPr>
                      <w:rFonts w:ascii="Times New Roman" w:eastAsia="Times New Roman" w:hAnsi="Times New Roman"/>
                    </w:rPr>
                  </w:pPr>
                  <w:r w:rsidRPr="004F4360">
                    <w:rPr>
                      <w:rFonts w:ascii="Times New Roman" w:eastAsia="Times New Roman" w:hAnsi="Times New Roman"/>
                    </w:rPr>
                    <w:pict>
                      <v:rect id="_x0000_i1025" style="width:453.6pt;height:1.5pt" o:hralign="center" o:hrstd="t" o:hr="t" fillcolor="#a0a0a0" stroked="f"/>
                    </w:pict>
                  </w:r>
                </w:p>
                <w:p w:rsidR="00E04082" w:rsidRPr="00E04082" w:rsidRDefault="00E04082" w:rsidP="003A1081">
                  <w:pPr>
                    <w:framePr w:hSpace="141" w:wrap="around" w:vAnchor="text" w:hAnchor="text" w:xAlign="center"/>
                    <w:jc w:val="center"/>
                    <w:rPr>
                      <w:b/>
                      <w:bCs/>
                      <w:lang w:val="en-US"/>
                    </w:rPr>
                  </w:pPr>
                  <w:r>
                    <w:rPr>
                      <w:rStyle w:val="Pogrubienie"/>
                    </w:rPr>
                    <w:t>Biuro Projektu:</w:t>
                  </w:r>
                  <w:r>
                    <w:br/>
                  </w:r>
                  <w:r>
                    <w:rPr>
                      <w:rStyle w:val="Pogrubienie"/>
                    </w:rPr>
                    <w:t>Organizacja Pracodawców Ziemi Lubuskiej</w:t>
                  </w:r>
                  <w:r>
                    <w:br/>
                  </w:r>
                  <w:r>
                    <w:rPr>
                      <w:rStyle w:val="Pogrubienie"/>
                    </w:rPr>
                    <w:t xml:space="preserve">65-076 Zielona Góra, ul. </w:t>
                  </w:r>
                  <w:r>
                    <w:rPr>
                      <w:rStyle w:val="Pogrubienie"/>
                      <w:lang w:val="en-US"/>
                    </w:rPr>
                    <w:t>Reja 6,  Tel. 68 325 98 58</w:t>
                  </w:r>
                  <w:r>
                    <w:rPr>
                      <w:lang w:val="en-US"/>
                    </w:rPr>
                    <w:br/>
                  </w:r>
                  <w:r>
                    <w:rPr>
                      <w:rStyle w:val="Pogrubienie"/>
                      <w:lang w:val="en-US"/>
                    </w:rPr>
                    <w:t>Tel.: 68 327 18 81</w:t>
                  </w:r>
                  <w:r>
                    <w:rPr>
                      <w:lang w:val="en-US"/>
                    </w:rPr>
                    <w:br/>
                  </w:r>
                  <w:r>
                    <w:rPr>
                      <w:rStyle w:val="Pogrubienie"/>
                      <w:lang w:val="en-US"/>
                    </w:rPr>
                    <w:t xml:space="preserve">e-mail: </w:t>
                  </w:r>
                  <w:hyperlink r:id="rId14" w:history="1">
                    <w:r>
                      <w:rPr>
                        <w:rStyle w:val="Hipercze"/>
                        <w:lang w:val="en-US"/>
                      </w:rPr>
                      <w:t>akademia.lubuskie@interit.eu</w:t>
                    </w:r>
                  </w:hyperlink>
                  <w:r>
                    <w:rPr>
                      <w:lang w:val="en-US"/>
                    </w:rPr>
                    <w:br/>
                  </w:r>
                  <w:r>
                    <w:rPr>
                      <w:rStyle w:val="Pogrubienie"/>
                      <w:lang w:val="en-US"/>
                    </w:rPr>
                    <w:t>adres www: las.interit.eu</w:t>
                  </w:r>
                </w:p>
              </w:tc>
            </w:tr>
            <w:tr w:rsidR="00E04082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E04082" w:rsidRDefault="00E04082" w:rsidP="003A1081">
                  <w:pPr>
                    <w:framePr w:hSpace="141" w:wrap="around" w:vAnchor="text" w:hAnchor="text" w:xAlign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E04082" w:rsidRDefault="004F4360">
            <w:pPr>
              <w:jc w:val="center"/>
              <w:rPr>
                <w:rFonts w:eastAsia="Times New Roman"/>
                <w:b/>
                <w:bCs/>
                <w:color w:val="1F497D"/>
                <w:lang w:val="en-US"/>
              </w:rPr>
            </w:pPr>
            <w:r w:rsidRPr="004F4360">
              <w:rPr>
                <w:rFonts w:eastAsia="Times New Roman"/>
                <w:b/>
                <w:bCs/>
                <w:color w:val="1F497D"/>
                <w:lang w:val="en-US"/>
              </w:rPr>
              <w:pict>
                <v:rect id="_x0000_i1026" style="width:453.6pt;height:1.5pt" o:hralign="center" o:hrstd="t" o:hr="t" fillcolor="#a0a0a0" stroked="f"/>
              </w:pict>
            </w:r>
          </w:p>
          <w:p w:rsidR="00E04082" w:rsidRDefault="00E04082">
            <w:pPr>
              <w:jc w:val="center"/>
              <w:rPr>
                <w:color w:val="1F497D"/>
                <w:lang w:val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629285</wp:posOffset>
                  </wp:positionH>
                  <wp:positionV relativeFrom="paragraph">
                    <wp:posOffset>19685</wp:posOffset>
                  </wp:positionV>
                  <wp:extent cx="5760720" cy="830580"/>
                  <wp:effectExtent l="19050" t="0" r="0" b="0"/>
                  <wp:wrapNone/>
                  <wp:docPr id="3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60720" cy="8305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E04082" w:rsidRDefault="00E04082">
            <w:pPr>
              <w:jc w:val="center"/>
              <w:rPr>
                <w:color w:val="1F497D"/>
                <w:lang w:val="en-US"/>
              </w:rPr>
            </w:pPr>
          </w:p>
          <w:p w:rsidR="00E04082" w:rsidRDefault="00E04082">
            <w:pPr>
              <w:jc w:val="center"/>
              <w:rPr>
                <w:color w:val="1F497D"/>
                <w:lang w:val="en-US"/>
              </w:rPr>
            </w:pPr>
          </w:p>
          <w:p w:rsidR="00E04082" w:rsidRDefault="00E04082">
            <w:pPr>
              <w:jc w:val="center"/>
              <w:rPr>
                <w:color w:val="1F497D"/>
                <w:lang w:val="en-US"/>
              </w:rPr>
            </w:pPr>
          </w:p>
          <w:p w:rsidR="00E04082" w:rsidRDefault="00E04082">
            <w:pPr>
              <w:rPr>
                <w:color w:val="1F497D"/>
                <w:lang w:val="en-US"/>
              </w:rPr>
            </w:pPr>
          </w:p>
          <w:p w:rsidR="00E04082" w:rsidRDefault="00E04082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072"/>
            </w:tblGrid>
            <w:tr w:rsidR="00E04082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E04082" w:rsidRDefault="00E04082" w:rsidP="003A1081">
                  <w:pPr>
                    <w:framePr w:hSpace="141" w:wrap="around" w:vAnchor="text" w:hAnchor="text" w:xAlign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noProof/>
                    </w:rPr>
                    <w:drawing>
                      <wp:inline distT="0" distB="0" distL="0" distR="0">
                        <wp:extent cx="6867525" cy="571500"/>
                        <wp:effectExtent l="19050" t="0" r="9525" b="0"/>
                        <wp:docPr id="2" name="Obraz 2" descr="cid:image003.gif@01CD1C90.236D5AD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az 2" descr="cid:image003.gif@01CD1C90.236D5AD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 r:link="rId1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867525" cy="571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E04082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E04082" w:rsidRDefault="00E04082" w:rsidP="003A1081">
                  <w:pPr>
                    <w:framePr w:hSpace="141" w:wrap="around" w:vAnchor="text" w:hAnchor="text" w:xAlign="center"/>
                    <w:spacing w:after="240" w:line="180" w:lineRule="atLeast"/>
                    <w:jc w:val="center"/>
                    <w:rPr>
                      <w:rFonts w:ascii="Arial" w:hAnsi="Arial" w:cs="Arial"/>
                      <w:color w:val="999999"/>
                      <w:sz w:val="15"/>
                      <w:szCs w:val="15"/>
                    </w:rPr>
                  </w:pPr>
                  <w:r>
                    <w:rPr>
                      <w:rFonts w:ascii="Arial" w:hAnsi="Arial" w:cs="Arial"/>
                      <w:color w:val="999999"/>
                      <w:sz w:val="15"/>
                      <w:szCs w:val="15"/>
                    </w:rPr>
                    <w:br/>
                    <w:t>Powyższa informacja nie stanowi oferty handlowej w rozumieniu Kodeksu Cywilnego</w:t>
                  </w:r>
                  <w:r>
                    <w:rPr>
                      <w:rFonts w:ascii="Arial" w:hAnsi="Arial" w:cs="Arial"/>
                      <w:color w:val="999999"/>
                      <w:sz w:val="15"/>
                      <w:szCs w:val="15"/>
                    </w:rPr>
                    <w:br/>
                    <w:t>Podmiot odpowiedzialny: Organizacja Pracodawców Ziemi Lubuskiej</w:t>
                  </w:r>
                  <w:r>
                    <w:rPr>
                      <w:rFonts w:ascii="Arial" w:hAnsi="Arial" w:cs="Arial"/>
                      <w:color w:val="999999"/>
                      <w:sz w:val="15"/>
                      <w:szCs w:val="15"/>
                    </w:rPr>
                    <w:br/>
                    <w:t>ul. Reja 6, 65-076 Zielona Góra</w:t>
                  </w:r>
                  <w:r>
                    <w:rPr>
                      <w:rFonts w:ascii="Arial" w:hAnsi="Arial" w:cs="Arial"/>
                      <w:color w:val="999999"/>
                      <w:sz w:val="15"/>
                      <w:szCs w:val="15"/>
                    </w:rPr>
                    <w:br/>
                    <w:t xml:space="preserve">tel./fax +48 68 327 18 81, </w:t>
                  </w:r>
                  <w:hyperlink r:id="rId18" w:history="1">
                    <w:r>
                      <w:rPr>
                        <w:rStyle w:val="Hipercze"/>
                        <w:rFonts w:ascii="Arial" w:hAnsi="Arial" w:cs="Arial"/>
                        <w:sz w:val="15"/>
                        <w:szCs w:val="15"/>
                      </w:rPr>
                      <w:t>biuro@opzl.pl</w:t>
                    </w:r>
                  </w:hyperlink>
                  <w:r>
                    <w:rPr>
                      <w:rFonts w:ascii="Arial" w:hAnsi="Arial" w:cs="Arial"/>
                      <w:color w:val="999999"/>
                      <w:sz w:val="15"/>
                      <w:szCs w:val="15"/>
                    </w:rPr>
                    <w:t xml:space="preserve">, </w:t>
                  </w:r>
                  <w:hyperlink r:id="rId19" w:history="1">
                    <w:r>
                      <w:rPr>
                        <w:rStyle w:val="Hipercze"/>
                        <w:rFonts w:ascii="Arial" w:hAnsi="Arial" w:cs="Arial"/>
                        <w:sz w:val="15"/>
                        <w:szCs w:val="15"/>
                      </w:rPr>
                      <w:t>www.opzl.pl</w:t>
                    </w:r>
                  </w:hyperlink>
                </w:p>
              </w:tc>
            </w:tr>
          </w:tbl>
          <w:p w:rsidR="00E04082" w:rsidRDefault="00E040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C7FB1" w:rsidRDefault="004C7FB1"/>
    <w:sectPr w:rsidR="004C7FB1" w:rsidSect="004C7F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E72319"/>
    <w:multiLevelType w:val="hybridMultilevel"/>
    <w:tmpl w:val="7EB443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E04082"/>
    <w:rsid w:val="00000DC7"/>
    <w:rsid w:val="00002855"/>
    <w:rsid w:val="00006C88"/>
    <w:rsid w:val="00010EA5"/>
    <w:rsid w:val="00022163"/>
    <w:rsid w:val="00025E67"/>
    <w:rsid w:val="00026FB3"/>
    <w:rsid w:val="00031C2E"/>
    <w:rsid w:val="00033F76"/>
    <w:rsid w:val="00036D28"/>
    <w:rsid w:val="00036D44"/>
    <w:rsid w:val="00037619"/>
    <w:rsid w:val="000434E9"/>
    <w:rsid w:val="00043C37"/>
    <w:rsid w:val="00044523"/>
    <w:rsid w:val="00044F38"/>
    <w:rsid w:val="0004693C"/>
    <w:rsid w:val="00046DA2"/>
    <w:rsid w:val="00051CA2"/>
    <w:rsid w:val="00052066"/>
    <w:rsid w:val="0005312F"/>
    <w:rsid w:val="00053918"/>
    <w:rsid w:val="00055B07"/>
    <w:rsid w:val="00056A37"/>
    <w:rsid w:val="00056AB2"/>
    <w:rsid w:val="0005793C"/>
    <w:rsid w:val="00062308"/>
    <w:rsid w:val="00070FBD"/>
    <w:rsid w:val="000716A9"/>
    <w:rsid w:val="00073A56"/>
    <w:rsid w:val="00073FC7"/>
    <w:rsid w:val="00073FE8"/>
    <w:rsid w:val="0007706F"/>
    <w:rsid w:val="00080F49"/>
    <w:rsid w:val="00081599"/>
    <w:rsid w:val="000817DD"/>
    <w:rsid w:val="00084364"/>
    <w:rsid w:val="00086A0A"/>
    <w:rsid w:val="000905F5"/>
    <w:rsid w:val="000A0022"/>
    <w:rsid w:val="000A3D36"/>
    <w:rsid w:val="000A4CF6"/>
    <w:rsid w:val="000A5021"/>
    <w:rsid w:val="000B0927"/>
    <w:rsid w:val="000B5FA3"/>
    <w:rsid w:val="000B6DEB"/>
    <w:rsid w:val="000B7528"/>
    <w:rsid w:val="000C4CCA"/>
    <w:rsid w:val="000D356D"/>
    <w:rsid w:val="000D4E93"/>
    <w:rsid w:val="000D5A2F"/>
    <w:rsid w:val="000D644E"/>
    <w:rsid w:val="000D6D97"/>
    <w:rsid w:val="000E0DFA"/>
    <w:rsid w:val="000E3589"/>
    <w:rsid w:val="000E4F85"/>
    <w:rsid w:val="000E5108"/>
    <w:rsid w:val="000E6C71"/>
    <w:rsid w:val="000F080B"/>
    <w:rsid w:val="000F3BAF"/>
    <w:rsid w:val="000F6971"/>
    <w:rsid w:val="00103549"/>
    <w:rsid w:val="00103B32"/>
    <w:rsid w:val="001059FB"/>
    <w:rsid w:val="001064A9"/>
    <w:rsid w:val="001068CA"/>
    <w:rsid w:val="001118A8"/>
    <w:rsid w:val="00124EA1"/>
    <w:rsid w:val="00125002"/>
    <w:rsid w:val="0013034C"/>
    <w:rsid w:val="00142876"/>
    <w:rsid w:val="0014296B"/>
    <w:rsid w:val="00142D2C"/>
    <w:rsid w:val="0014305E"/>
    <w:rsid w:val="00143625"/>
    <w:rsid w:val="001436AB"/>
    <w:rsid w:val="00151F20"/>
    <w:rsid w:val="00152439"/>
    <w:rsid w:val="0015646D"/>
    <w:rsid w:val="00157009"/>
    <w:rsid w:val="00157CF3"/>
    <w:rsid w:val="00160155"/>
    <w:rsid w:val="001608F8"/>
    <w:rsid w:val="001621F3"/>
    <w:rsid w:val="0016323A"/>
    <w:rsid w:val="00163945"/>
    <w:rsid w:val="001661AA"/>
    <w:rsid w:val="00166F84"/>
    <w:rsid w:val="001676BB"/>
    <w:rsid w:val="001678C4"/>
    <w:rsid w:val="00167F10"/>
    <w:rsid w:val="00171D84"/>
    <w:rsid w:val="00173C8B"/>
    <w:rsid w:val="00174067"/>
    <w:rsid w:val="0017501B"/>
    <w:rsid w:val="00181586"/>
    <w:rsid w:val="001816BC"/>
    <w:rsid w:val="00187153"/>
    <w:rsid w:val="00197D19"/>
    <w:rsid w:val="001A12F7"/>
    <w:rsid w:val="001A3359"/>
    <w:rsid w:val="001A4D51"/>
    <w:rsid w:val="001A53EE"/>
    <w:rsid w:val="001A54D2"/>
    <w:rsid w:val="001A6CE7"/>
    <w:rsid w:val="001A7EDC"/>
    <w:rsid w:val="001B139D"/>
    <w:rsid w:val="001B2306"/>
    <w:rsid w:val="001B6AF3"/>
    <w:rsid w:val="001C29FB"/>
    <w:rsid w:val="001C4898"/>
    <w:rsid w:val="001C58F2"/>
    <w:rsid w:val="001D317F"/>
    <w:rsid w:val="001D363F"/>
    <w:rsid w:val="001D57A0"/>
    <w:rsid w:val="001D641D"/>
    <w:rsid w:val="001E17B2"/>
    <w:rsid w:val="001E6A9D"/>
    <w:rsid w:val="001F0D1C"/>
    <w:rsid w:val="001F5439"/>
    <w:rsid w:val="001F60F2"/>
    <w:rsid w:val="00204899"/>
    <w:rsid w:val="0020507E"/>
    <w:rsid w:val="00206152"/>
    <w:rsid w:val="002075DE"/>
    <w:rsid w:val="00207D47"/>
    <w:rsid w:val="00210256"/>
    <w:rsid w:val="00216432"/>
    <w:rsid w:val="0021783B"/>
    <w:rsid w:val="00221B8B"/>
    <w:rsid w:val="002252C3"/>
    <w:rsid w:val="00226C4C"/>
    <w:rsid w:val="00231197"/>
    <w:rsid w:val="002320B8"/>
    <w:rsid w:val="0023262E"/>
    <w:rsid w:val="00234CDB"/>
    <w:rsid w:val="00240F7F"/>
    <w:rsid w:val="00241660"/>
    <w:rsid w:val="00241D18"/>
    <w:rsid w:val="00241F85"/>
    <w:rsid w:val="0024488E"/>
    <w:rsid w:val="00245839"/>
    <w:rsid w:val="002539C7"/>
    <w:rsid w:val="00254E4D"/>
    <w:rsid w:val="00255A47"/>
    <w:rsid w:val="002604A6"/>
    <w:rsid w:val="0026422C"/>
    <w:rsid w:val="00266850"/>
    <w:rsid w:val="00267665"/>
    <w:rsid w:val="0027045D"/>
    <w:rsid w:val="002772DC"/>
    <w:rsid w:val="002820C3"/>
    <w:rsid w:val="0028300B"/>
    <w:rsid w:val="00285D9A"/>
    <w:rsid w:val="00295BBF"/>
    <w:rsid w:val="00296629"/>
    <w:rsid w:val="00296E5A"/>
    <w:rsid w:val="002A141C"/>
    <w:rsid w:val="002A24D1"/>
    <w:rsid w:val="002A45BE"/>
    <w:rsid w:val="002A4C02"/>
    <w:rsid w:val="002A6DC8"/>
    <w:rsid w:val="002B2FF6"/>
    <w:rsid w:val="002B5A6E"/>
    <w:rsid w:val="002B62A6"/>
    <w:rsid w:val="002C024B"/>
    <w:rsid w:val="002C0848"/>
    <w:rsid w:val="002C091F"/>
    <w:rsid w:val="002C501C"/>
    <w:rsid w:val="002C5E93"/>
    <w:rsid w:val="002C7D35"/>
    <w:rsid w:val="002D0A83"/>
    <w:rsid w:val="002D0C96"/>
    <w:rsid w:val="002D0E51"/>
    <w:rsid w:val="002D1655"/>
    <w:rsid w:val="002D3590"/>
    <w:rsid w:val="002D53F2"/>
    <w:rsid w:val="002D5E1D"/>
    <w:rsid w:val="002D6197"/>
    <w:rsid w:val="002D688E"/>
    <w:rsid w:val="002D706F"/>
    <w:rsid w:val="002E1B95"/>
    <w:rsid w:val="002E274F"/>
    <w:rsid w:val="002F0EAB"/>
    <w:rsid w:val="002F3CC6"/>
    <w:rsid w:val="00300C0E"/>
    <w:rsid w:val="0030256E"/>
    <w:rsid w:val="00303376"/>
    <w:rsid w:val="00305B5B"/>
    <w:rsid w:val="00310D78"/>
    <w:rsid w:val="00311BE7"/>
    <w:rsid w:val="00313168"/>
    <w:rsid w:val="00313679"/>
    <w:rsid w:val="00315BF5"/>
    <w:rsid w:val="0031688A"/>
    <w:rsid w:val="00316C9B"/>
    <w:rsid w:val="0031725A"/>
    <w:rsid w:val="003212B6"/>
    <w:rsid w:val="0032144E"/>
    <w:rsid w:val="00321A05"/>
    <w:rsid w:val="0032249E"/>
    <w:rsid w:val="0032418B"/>
    <w:rsid w:val="0033445E"/>
    <w:rsid w:val="00337075"/>
    <w:rsid w:val="003400AE"/>
    <w:rsid w:val="00342A84"/>
    <w:rsid w:val="00345286"/>
    <w:rsid w:val="00346FC4"/>
    <w:rsid w:val="00347F47"/>
    <w:rsid w:val="003519BB"/>
    <w:rsid w:val="00353CF5"/>
    <w:rsid w:val="0035489F"/>
    <w:rsid w:val="00360915"/>
    <w:rsid w:val="00360C63"/>
    <w:rsid w:val="003621AF"/>
    <w:rsid w:val="003669DC"/>
    <w:rsid w:val="0037187C"/>
    <w:rsid w:val="00374EDF"/>
    <w:rsid w:val="00375CE2"/>
    <w:rsid w:val="003775CD"/>
    <w:rsid w:val="003775E2"/>
    <w:rsid w:val="00381C17"/>
    <w:rsid w:val="00382215"/>
    <w:rsid w:val="00392920"/>
    <w:rsid w:val="003968EF"/>
    <w:rsid w:val="003A1081"/>
    <w:rsid w:val="003A173A"/>
    <w:rsid w:val="003A6235"/>
    <w:rsid w:val="003A64FC"/>
    <w:rsid w:val="003B07CF"/>
    <w:rsid w:val="003B235A"/>
    <w:rsid w:val="003B505A"/>
    <w:rsid w:val="003B5080"/>
    <w:rsid w:val="003B71B4"/>
    <w:rsid w:val="003B7494"/>
    <w:rsid w:val="003C1BD6"/>
    <w:rsid w:val="003C296C"/>
    <w:rsid w:val="003C48F9"/>
    <w:rsid w:val="003D18C6"/>
    <w:rsid w:val="003D65C0"/>
    <w:rsid w:val="003E617F"/>
    <w:rsid w:val="003F23A7"/>
    <w:rsid w:val="003F4E1A"/>
    <w:rsid w:val="003F724A"/>
    <w:rsid w:val="00400088"/>
    <w:rsid w:val="00400906"/>
    <w:rsid w:val="00407E2D"/>
    <w:rsid w:val="00411967"/>
    <w:rsid w:val="00412C4D"/>
    <w:rsid w:val="00413298"/>
    <w:rsid w:val="004152E9"/>
    <w:rsid w:val="00420AF3"/>
    <w:rsid w:val="004264AB"/>
    <w:rsid w:val="0043049C"/>
    <w:rsid w:val="00431450"/>
    <w:rsid w:val="00431D9B"/>
    <w:rsid w:val="00440571"/>
    <w:rsid w:val="00446FAD"/>
    <w:rsid w:val="00447F82"/>
    <w:rsid w:val="004524C6"/>
    <w:rsid w:val="00456D04"/>
    <w:rsid w:val="004619F9"/>
    <w:rsid w:val="004622AC"/>
    <w:rsid w:val="004628C4"/>
    <w:rsid w:val="004634ED"/>
    <w:rsid w:val="0046719A"/>
    <w:rsid w:val="004674B5"/>
    <w:rsid w:val="0047082C"/>
    <w:rsid w:val="00472FEF"/>
    <w:rsid w:val="00475F7D"/>
    <w:rsid w:val="0048063C"/>
    <w:rsid w:val="00480998"/>
    <w:rsid w:val="00490F8B"/>
    <w:rsid w:val="00492235"/>
    <w:rsid w:val="00492459"/>
    <w:rsid w:val="0049716F"/>
    <w:rsid w:val="00497DF5"/>
    <w:rsid w:val="004A4ADB"/>
    <w:rsid w:val="004B27BE"/>
    <w:rsid w:val="004B5CF1"/>
    <w:rsid w:val="004B6383"/>
    <w:rsid w:val="004B7813"/>
    <w:rsid w:val="004B7A4C"/>
    <w:rsid w:val="004C12B6"/>
    <w:rsid w:val="004C1BA1"/>
    <w:rsid w:val="004C1C29"/>
    <w:rsid w:val="004C2ABC"/>
    <w:rsid w:val="004C2D8C"/>
    <w:rsid w:val="004C4B36"/>
    <w:rsid w:val="004C4F86"/>
    <w:rsid w:val="004C55CA"/>
    <w:rsid w:val="004C7FB1"/>
    <w:rsid w:val="004D015D"/>
    <w:rsid w:val="004D198C"/>
    <w:rsid w:val="004D1DCE"/>
    <w:rsid w:val="004D3F0E"/>
    <w:rsid w:val="004D3FB7"/>
    <w:rsid w:val="004D791D"/>
    <w:rsid w:val="004E2CAA"/>
    <w:rsid w:val="004E3FC3"/>
    <w:rsid w:val="004E4C73"/>
    <w:rsid w:val="004E662F"/>
    <w:rsid w:val="004E7234"/>
    <w:rsid w:val="004F140C"/>
    <w:rsid w:val="004F4360"/>
    <w:rsid w:val="004F7F7C"/>
    <w:rsid w:val="00514048"/>
    <w:rsid w:val="00514F53"/>
    <w:rsid w:val="00520BA5"/>
    <w:rsid w:val="00525B1B"/>
    <w:rsid w:val="005301BE"/>
    <w:rsid w:val="0053428B"/>
    <w:rsid w:val="005435A6"/>
    <w:rsid w:val="00543DD8"/>
    <w:rsid w:val="00550DDD"/>
    <w:rsid w:val="00552539"/>
    <w:rsid w:val="005536AE"/>
    <w:rsid w:val="00557474"/>
    <w:rsid w:val="00561594"/>
    <w:rsid w:val="0056250E"/>
    <w:rsid w:val="00562892"/>
    <w:rsid w:val="0056704F"/>
    <w:rsid w:val="005711B5"/>
    <w:rsid w:val="00571C9D"/>
    <w:rsid w:val="005759CE"/>
    <w:rsid w:val="005773F1"/>
    <w:rsid w:val="00577AFC"/>
    <w:rsid w:val="00581B64"/>
    <w:rsid w:val="00582444"/>
    <w:rsid w:val="005837A9"/>
    <w:rsid w:val="00583DFE"/>
    <w:rsid w:val="00585F71"/>
    <w:rsid w:val="0058746A"/>
    <w:rsid w:val="00590919"/>
    <w:rsid w:val="00590ED2"/>
    <w:rsid w:val="005A0325"/>
    <w:rsid w:val="005A0C6F"/>
    <w:rsid w:val="005A1FD7"/>
    <w:rsid w:val="005A6389"/>
    <w:rsid w:val="005A7CAA"/>
    <w:rsid w:val="005B35F1"/>
    <w:rsid w:val="005B6261"/>
    <w:rsid w:val="005B7FE8"/>
    <w:rsid w:val="005C0AA6"/>
    <w:rsid w:val="005C1F7D"/>
    <w:rsid w:val="005C2C6E"/>
    <w:rsid w:val="005C4974"/>
    <w:rsid w:val="005C4FEC"/>
    <w:rsid w:val="005C65A9"/>
    <w:rsid w:val="005D7567"/>
    <w:rsid w:val="005E056B"/>
    <w:rsid w:val="005E3B4C"/>
    <w:rsid w:val="005E7965"/>
    <w:rsid w:val="005F15B7"/>
    <w:rsid w:val="005F28E8"/>
    <w:rsid w:val="005F34C7"/>
    <w:rsid w:val="005F3D82"/>
    <w:rsid w:val="005F4A1E"/>
    <w:rsid w:val="005F4FA9"/>
    <w:rsid w:val="00605E94"/>
    <w:rsid w:val="00610901"/>
    <w:rsid w:val="006136C1"/>
    <w:rsid w:val="0061440A"/>
    <w:rsid w:val="00615737"/>
    <w:rsid w:val="00617136"/>
    <w:rsid w:val="00622F1C"/>
    <w:rsid w:val="00623B1C"/>
    <w:rsid w:val="006267B3"/>
    <w:rsid w:val="00626C5C"/>
    <w:rsid w:val="0062744C"/>
    <w:rsid w:val="00630479"/>
    <w:rsid w:val="00630892"/>
    <w:rsid w:val="0063266A"/>
    <w:rsid w:val="00633BB1"/>
    <w:rsid w:val="0063725F"/>
    <w:rsid w:val="00641161"/>
    <w:rsid w:val="00642C23"/>
    <w:rsid w:val="006439C7"/>
    <w:rsid w:val="006470B4"/>
    <w:rsid w:val="00647F33"/>
    <w:rsid w:val="006516E2"/>
    <w:rsid w:val="00654875"/>
    <w:rsid w:val="006570BC"/>
    <w:rsid w:val="0066100B"/>
    <w:rsid w:val="006620DD"/>
    <w:rsid w:val="0066249E"/>
    <w:rsid w:val="00662B59"/>
    <w:rsid w:val="00665708"/>
    <w:rsid w:val="00666C30"/>
    <w:rsid w:val="00667908"/>
    <w:rsid w:val="006737FF"/>
    <w:rsid w:val="00685D76"/>
    <w:rsid w:val="00690D81"/>
    <w:rsid w:val="0069111B"/>
    <w:rsid w:val="0069247B"/>
    <w:rsid w:val="00693BDE"/>
    <w:rsid w:val="006A06C0"/>
    <w:rsid w:val="006A1A37"/>
    <w:rsid w:val="006A2DD2"/>
    <w:rsid w:val="006A5324"/>
    <w:rsid w:val="006A6610"/>
    <w:rsid w:val="006B2748"/>
    <w:rsid w:val="006B41FC"/>
    <w:rsid w:val="006B445A"/>
    <w:rsid w:val="006B5610"/>
    <w:rsid w:val="006B69BC"/>
    <w:rsid w:val="006C2448"/>
    <w:rsid w:val="006C25F9"/>
    <w:rsid w:val="006C3AB3"/>
    <w:rsid w:val="006C5BDB"/>
    <w:rsid w:val="006C7230"/>
    <w:rsid w:val="006D153C"/>
    <w:rsid w:val="006D1AA4"/>
    <w:rsid w:val="006D2911"/>
    <w:rsid w:val="006D45AE"/>
    <w:rsid w:val="006D649E"/>
    <w:rsid w:val="006E525E"/>
    <w:rsid w:val="006E7C8B"/>
    <w:rsid w:val="006F366E"/>
    <w:rsid w:val="006F4A7C"/>
    <w:rsid w:val="006F5484"/>
    <w:rsid w:val="006F5AC7"/>
    <w:rsid w:val="006F5DF7"/>
    <w:rsid w:val="006F6F19"/>
    <w:rsid w:val="006F7BCC"/>
    <w:rsid w:val="00701BCE"/>
    <w:rsid w:val="00704505"/>
    <w:rsid w:val="00707036"/>
    <w:rsid w:val="007127D3"/>
    <w:rsid w:val="00712E7D"/>
    <w:rsid w:val="00715F69"/>
    <w:rsid w:val="0071677F"/>
    <w:rsid w:val="00717FD8"/>
    <w:rsid w:val="00725E09"/>
    <w:rsid w:val="0072625A"/>
    <w:rsid w:val="0073248A"/>
    <w:rsid w:val="00733B54"/>
    <w:rsid w:val="00733ECD"/>
    <w:rsid w:val="007405AC"/>
    <w:rsid w:val="007437F2"/>
    <w:rsid w:val="00752FA4"/>
    <w:rsid w:val="007603C7"/>
    <w:rsid w:val="00760F4B"/>
    <w:rsid w:val="007620DB"/>
    <w:rsid w:val="00762BCB"/>
    <w:rsid w:val="00763F50"/>
    <w:rsid w:val="00764404"/>
    <w:rsid w:val="007719AF"/>
    <w:rsid w:val="007725AD"/>
    <w:rsid w:val="007752C3"/>
    <w:rsid w:val="00780F15"/>
    <w:rsid w:val="00782C83"/>
    <w:rsid w:val="0078423F"/>
    <w:rsid w:val="0078557F"/>
    <w:rsid w:val="00786873"/>
    <w:rsid w:val="00792077"/>
    <w:rsid w:val="00796A62"/>
    <w:rsid w:val="00797A3A"/>
    <w:rsid w:val="00797F59"/>
    <w:rsid w:val="007A67E6"/>
    <w:rsid w:val="007B4940"/>
    <w:rsid w:val="007B5682"/>
    <w:rsid w:val="007C0838"/>
    <w:rsid w:val="007C30AD"/>
    <w:rsid w:val="007C3988"/>
    <w:rsid w:val="007C61C9"/>
    <w:rsid w:val="007D008B"/>
    <w:rsid w:val="007D12B5"/>
    <w:rsid w:val="007D50A3"/>
    <w:rsid w:val="007E242C"/>
    <w:rsid w:val="007E323F"/>
    <w:rsid w:val="007E6022"/>
    <w:rsid w:val="007E6AEB"/>
    <w:rsid w:val="007E78D5"/>
    <w:rsid w:val="007F0E4B"/>
    <w:rsid w:val="007F1213"/>
    <w:rsid w:val="007F2610"/>
    <w:rsid w:val="007F2644"/>
    <w:rsid w:val="007F2D78"/>
    <w:rsid w:val="007F5B35"/>
    <w:rsid w:val="0080203A"/>
    <w:rsid w:val="008050B6"/>
    <w:rsid w:val="00805285"/>
    <w:rsid w:val="0080632D"/>
    <w:rsid w:val="008067DC"/>
    <w:rsid w:val="00807430"/>
    <w:rsid w:val="0081046C"/>
    <w:rsid w:val="00811002"/>
    <w:rsid w:val="00812CB1"/>
    <w:rsid w:val="00814E6E"/>
    <w:rsid w:val="008203BE"/>
    <w:rsid w:val="00821613"/>
    <w:rsid w:val="00822648"/>
    <w:rsid w:val="008301F4"/>
    <w:rsid w:val="008329FB"/>
    <w:rsid w:val="0083338E"/>
    <w:rsid w:val="008333FC"/>
    <w:rsid w:val="0083407F"/>
    <w:rsid w:val="00834832"/>
    <w:rsid w:val="00837C4E"/>
    <w:rsid w:val="00840360"/>
    <w:rsid w:val="00844942"/>
    <w:rsid w:val="008460DF"/>
    <w:rsid w:val="00850B0E"/>
    <w:rsid w:val="008524F8"/>
    <w:rsid w:val="00854462"/>
    <w:rsid w:val="008564A7"/>
    <w:rsid w:val="00856FB7"/>
    <w:rsid w:val="008636AB"/>
    <w:rsid w:val="00866BDB"/>
    <w:rsid w:val="0087268D"/>
    <w:rsid w:val="00874710"/>
    <w:rsid w:val="008747C1"/>
    <w:rsid w:val="00877425"/>
    <w:rsid w:val="00881374"/>
    <w:rsid w:val="008814A2"/>
    <w:rsid w:val="00883DE3"/>
    <w:rsid w:val="00886201"/>
    <w:rsid w:val="008906BD"/>
    <w:rsid w:val="0089480A"/>
    <w:rsid w:val="008950E1"/>
    <w:rsid w:val="00895CAC"/>
    <w:rsid w:val="00897D06"/>
    <w:rsid w:val="008A0102"/>
    <w:rsid w:val="008A4316"/>
    <w:rsid w:val="008B035D"/>
    <w:rsid w:val="008B10DB"/>
    <w:rsid w:val="008B592A"/>
    <w:rsid w:val="008B7F5C"/>
    <w:rsid w:val="008C0C02"/>
    <w:rsid w:val="008C2420"/>
    <w:rsid w:val="008C4A28"/>
    <w:rsid w:val="008D0494"/>
    <w:rsid w:val="008D1D1C"/>
    <w:rsid w:val="008D21D8"/>
    <w:rsid w:val="008D2259"/>
    <w:rsid w:val="008D24E5"/>
    <w:rsid w:val="008D24F6"/>
    <w:rsid w:val="008D7548"/>
    <w:rsid w:val="008D771E"/>
    <w:rsid w:val="008E0660"/>
    <w:rsid w:val="008E0A30"/>
    <w:rsid w:val="008E1198"/>
    <w:rsid w:val="008E1625"/>
    <w:rsid w:val="008E2700"/>
    <w:rsid w:val="008E2872"/>
    <w:rsid w:val="008E6154"/>
    <w:rsid w:val="008F11C7"/>
    <w:rsid w:val="008F3FF4"/>
    <w:rsid w:val="008F5F23"/>
    <w:rsid w:val="008F7CBE"/>
    <w:rsid w:val="00900883"/>
    <w:rsid w:val="00901421"/>
    <w:rsid w:val="009032C2"/>
    <w:rsid w:val="00907F32"/>
    <w:rsid w:val="00910ADB"/>
    <w:rsid w:val="009129C9"/>
    <w:rsid w:val="00912EBD"/>
    <w:rsid w:val="00915D26"/>
    <w:rsid w:val="00917428"/>
    <w:rsid w:val="00917736"/>
    <w:rsid w:val="00917CB9"/>
    <w:rsid w:val="00922663"/>
    <w:rsid w:val="009227CD"/>
    <w:rsid w:val="00923132"/>
    <w:rsid w:val="00925E0A"/>
    <w:rsid w:val="00927557"/>
    <w:rsid w:val="00933AAE"/>
    <w:rsid w:val="00934368"/>
    <w:rsid w:val="00935841"/>
    <w:rsid w:val="00935C16"/>
    <w:rsid w:val="009406A7"/>
    <w:rsid w:val="00941645"/>
    <w:rsid w:val="00943083"/>
    <w:rsid w:val="009451A4"/>
    <w:rsid w:val="00945BD8"/>
    <w:rsid w:val="00946565"/>
    <w:rsid w:val="0095021C"/>
    <w:rsid w:val="009543FF"/>
    <w:rsid w:val="00956FA8"/>
    <w:rsid w:val="009624B4"/>
    <w:rsid w:val="00963152"/>
    <w:rsid w:val="009632C6"/>
    <w:rsid w:val="00966649"/>
    <w:rsid w:val="00974FF0"/>
    <w:rsid w:val="00975250"/>
    <w:rsid w:val="009761BA"/>
    <w:rsid w:val="00980067"/>
    <w:rsid w:val="0098039D"/>
    <w:rsid w:val="009811A7"/>
    <w:rsid w:val="00986345"/>
    <w:rsid w:val="00986F52"/>
    <w:rsid w:val="00996B40"/>
    <w:rsid w:val="009A1974"/>
    <w:rsid w:val="009A1F19"/>
    <w:rsid w:val="009A22D4"/>
    <w:rsid w:val="009A2885"/>
    <w:rsid w:val="009A3D01"/>
    <w:rsid w:val="009A4277"/>
    <w:rsid w:val="009A6036"/>
    <w:rsid w:val="009A6C4F"/>
    <w:rsid w:val="009B06E0"/>
    <w:rsid w:val="009B1328"/>
    <w:rsid w:val="009B39BE"/>
    <w:rsid w:val="009C2A9C"/>
    <w:rsid w:val="009C31BC"/>
    <w:rsid w:val="009C46AA"/>
    <w:rsid w:val="009C670F"/>
    <w:rsid w:val="009D0F5B"/>
    <w:rsid w:val="009D2572"/>
    <w:rsid w:val="009D53E8"/>
    <w:rsid w:val="009E18FD"/>
    <w:rsid w:val="009E49BE"/>
    <w:rsid w:val="009E5A1B"/>
    <w:rsid w:val="009E5F26"/>
    <w:rsid w:val="009E6101"/>
    <w:rsid w:val="009E7320"/>
    <w:rsid w:val="009F053A"/>
    <w:rsid w:val="009F13DA"/>
    <w:rsid w:val="009F19D3"/>
    <w:rsid w:val="009F3572"/>
    <w:rsid w:val="009F3823"/>
    <w:rsid w:val="009F4193"/>
    <w:rsid w:val="009F6C91"/>
    <w:rsid w:val="009F6F0C"/>
    <w:rsid w:val="00A01268"/>
    <w:rsid w:val="00A01406"/>
    <w:rsid w:val="00A01DB0"/>
    <w:rsid w:val="00A0293E"/>
    <w:rsid w:val="00A0473D"/>
    <w:rsid w:val="00A05D22"/>
    <w:rsid w:val="00A11A8E"/>
    <w:rsid w:val="00A12733"/>
    <w:rsid w:val="00A2312F"/>
    <w:rsid w:val="00A231F5"/>
    <w:rsid w:val="00A27BFA"/>
    <w:rsid w:val="00A31232"/>
    <w:rsid w:val="00A31EA4"/>
    <w:rsid w:val="00A3558B"/>
    <w:rsid w:val="00A36A77"/>
    <w:rsid w:val="00A533F9"/>
    <w:rsid w:val="00A557E5"/>
    <w:rsid w:val="00A560A7"/>
    <w:rsid w:val="00A6321C"/>
    <w:rsid w:val="00A65BCD"/>
    <w:rsid w:val="00A70C0A"/>
    <w:rsid w:val="00A71275"/>
    <w:rsid w:val="00A7490A"/>
    <w:rsid w:val="00A7553B"/>
    <w:rsid w:val="00A759CE"/>
    <w:rsid w:val="00A7635C"/>
    <w:rsid w:val="00A808A8"/>
    <w:rsid w:val="00A81780"/>
    <w:rsid w:val="00A910FA"/>
    <w:rsid w:val="00A93994"/>
    <w:rsid w:val="00A94C5B"/>
    <w:rsid w:val="00A957D5"/>
    <w:rsid w:val="00AA46EC"/>
    <w:rsid w:val="00AA6C79"/>
    <w:rsid w:val="00AB08BD"/>
    <w:rsid w:val="00AB11EF"/>
    <w:rsid w:val="00AB4C8A"/>
    <w:rsid w:val="00AB6104"/>
    <w:rsid w:val="00AB792F"/>
    <w:rsid w:val="00AC2F43"/>
    <w:rsid w:val="00AC34A8"/>
    <w:rsid w:val="00AC4BD1"/>
    <w:rsid w:val="00AD027D"/>
    <w:rsid w:val="00AD18DF"/>
    <w:rsid w:val="00AD1B4D"/>
    <w:rsid w:val="00AD32D9"/>
    <w:rsid w:val="00AD49F5"/>
    <w:rsid w:val="00AD4DB3"/>
    <w:rsid w:val="00AD51C8"/>
    <w:rsid w:val="00AD582B"/>
    <w:rsid w:val="00AF3238"/>
    <w:rsid w:val="00AF3670"/>
    <w:rsid w:val="00AF6417"/>
    <w:rsid w:val="00AF7F9B"/>
    <w:rsid w:val="00B040B5"/>
    <w:rsid w:val="00B04FE0"/>
    <w:rsid w:val="00B0540A"/>
    <w:rsid w:val="00B05BAB"/>
    <w:rsid w:val="00B073E6"/>
    <w:rsid w:val="00B14693"/>
    <w:rsid w:val="00B15592"/>
    <w:rsid w:val="00B16997"/>
    <w:rsid w:val="00B16A46"/>
    <w:rsid w:val="00B16F34"/>
    <w:rsid w:val="00B22DB4"/>
    <w:rsid w:val="00B23210"/>
    <w:rsid w:val="00B24675"/>
    <w:rsid w:val="00B26621"/>
    <w:rsid w:val="00B31919"/>
    <w:rsid w:val="00B32DC3"/>
    <w:rsid w:val="00B355C1"/>
    <w:rsid w:val="00B35FC3"/>
    <w:rsid w:val="00B409A0"/>
    <w:rsid w:val="00B4110D"/>
    <w:rsid w:val="00B41758"/>
    <w:rsid w:val="00B4391E"/>
    <w:rsid w:val="00B447B9"/>
    <w:rsid w:val="00B468A7"/>
    <w:rsid w:val="00B51E44"/>
    <w:rsid w:val="00B603B5"/>
    <w:rsid w:val="00B8627B"/>
    <w:rsid w:val="00B91531"/>
    <w:rsid w:val="00B91699"/>
    <w:rsid w:val="00B95FEC"/>
    <w:rsid w:val="00BA1007"/>
    <w:rsid w:val="00BA7EB0"/>
    <w:rsid w:val="00BB0D4E"/>
    <w:rsid w:val="00BB1755"/>
    <w:rsid w:val="00BB1B39"/>
    <w:rsid w:val="00BB25F8"/>
    <w:rsid w:val="00BB406F"/>
    <w:rsid w:val="00BB6CE9"/>
    <w:rsid w:val="00BB7406"/>
    <w:rsid w:val="00BC036C"/>
    <w:rsid w:val="00BC09CF"/>
    <w:rsid w:val="00BC38E0"/>
    <w:rsid w:val="00BC518C"/>
    <w:rsid w:val="00BC666E"/>
    <w:rsid w:val="00BC7D72"/>
    <w:rsid w:val="00BD10A4"/>
    <w:rsid w:val="00BD3726"/>
    <w:rsid w:val="00BD4047"/>
    <w:rsid w:val="00BD415B"/>
    <w:rsid w:val="00BD43DA"/>
    <w:rsid w:val="00BD4ACD"/>
    <w:rsid w:val="00BD70A7"/>
    <w:rsid w:val="00BE588D"/>
    <w:rsid w:val="00BE7311"/>
    <w:rsid w:val="00BF1BFB"/>
    <w:rsid w:val="00BF20A9"/>
    <w:rsid w:val="00BF33C1"/>
    <w:rsid w:val="00BF3FA7"/>
    <w:rsid w:val="00C01466"/>
    <w:rsid w:val="00C04D71"/>
    <w:rsid w:val="00C052DA"/>
    <w:rsid w:val="00C0535A"/>
    <w:rsid w:val="00C128D7"/>
    <w:rsid w:val="00C17004"/>
    <w:rsid w:val="00C17371"/>
    <w:rsid w:val="00C173D7"/>
    <w:rsid w:val="00C17D02"/>
    <w:rsid w:val="00C21E99"/>
    <w:rsid w:val="00C21FCC"/>
    <w:rsid w:val="00C23EE1"/>
    <w:rsid w:val="00C2765D"/>
    <w:rsid w:val="00C345C3"/>
    <w:rsid w:val="00C34609"/>
    <w:rsid w:val="00C34B9A"/>
    <w:rsid w:val="00C354AF"/>
    <w:rsid w:val="00C36442"/>
    <w:rsid w:val="00C36864"/>
    <w:rsid w:val="00C40721"/>
    <w:rsid w:val="00C4094B"/>
    <w:rsid w:val="00C412B8"/>
    <w:rsid w:val="00C4139C"/>
    <w:rsid w:val="00C414FA"/>
    <w:rsid w:val="00C42839"/>
    <w:rsid w:val="00C428DC"/>
    <w:rsid w:val="00C45415"/>
    <w:rsid w:val="00C53039"/>
    <w:rsid w:val="00C555DD"/>
    <w:rsid w:val="00C57B72"/>
    <w:rsid w:val="00C610C8"/>
    <w:rsid w:val="00C61939"/>
    <w:rsid w:val="00C6750F"/>
    <w:rsid w:val="00C7327A"/>
    <w:rsid w:val="00C7395E"/>
    <w:rsid w:val="00C8062F"/>
    <w:rsid w:val="00C8164F"/>
    <w:rsid w:val="00C874C7"/>
    <w:rsid w:val="00C87B2F"/>
    <w:rsid w:val="00C9024D"/>
    <w:rsid w:val="00C90A79"/>
    <w:rsid w:val="00C931BD"/>
    <w:rsid w:val="00C9345D"/>
    <w:rsid w:val="00CA216D"/>
    <w:rsid w:val="00CA478D"/>
    <w:rsid w:val="00CA4A37"/>
    <w:rsid w:val="00CA55DD"/>
    <w:rsid w:val="00CB03EC"/>
    <w:rsid w:val="00CB208C"/>
    <w:rsid w:val="00CB2742"/>
    <w:rsid w:val="00CB625B"/>
    <w:rsid w:val="00CB7FB1"/>
    <w:rsid w:val="00CC37CA"/>
    <w:rsid w:val="00CC69D0"/>
    <w:rsid w:val="00CC6B94"/>
    <w:rsid w:val="00CC76D6"/>
    <w:rsid w:val="00CC79B3"/>
    <w:rsid w:val="00CD291A"/>
    <w:rsid w:val="00CD3948"/>
    <w:rsid w:val="00CD5A5E"/>
    <w:rsid w:val="00CE0660"/>
    <w:rsid w:val="00CE0D28"/>
    <w:rsid w:val="00CE33E8"/>
    <w:rsid w:val="00CE45D6"/>
    <w:rsid w:val="00CE4861"/>
    <w:rsid w:val="00CE55ED"/>
    <w:rsid w:val="00CE7083"/>
    <w:rsid w:val="00CF055E"/>
    <w:rsid w:val="00CF3376"/>
    <w:rsid w:val="00CF3A80"/>
    <w:rsid w:val="00CF466C"/>
    <w:rsid w:val="00CF540D"/>
    <w:rsid w:val="00CF65C2"/>
    <w:rsid w:val="00CF6D18"/>
    <w:rsid w:val="00D00BA5"/>
    <w:rsid w:val="00D00E3F"/>
    <w:rsid w:val="00D02663"/>
    <w:rsid w:val="00D109E8"/>
    <w:rsid w:val="00D171EC"/>
    <w:rsid w:val="00D22500"/>
    <w:rsid w:val="00D239A7"/>
    <w:rsid w:val="00D27F2C"/>
    <w:rsid w:val="00D3033C"/>
    <w:rsid w:val="00D30F93"/>
    <w:rsid w:val="00D3211F"/>
    <w:rsid w:val="00D34C5A"/>
    <w:rsid w:val="00D3573D"/>
    <w:rsid w:val="00D43A51"/>
    <w:rsid w:val="00D446B9"/>
    <w:rsid w:val="00D458F2"/>
    <w:rsid w:val="00D474A2"/>
    <w:rsid w:val="00D475F6"/>
    <w:rsid w:val="00D47EA7"/>
    <w:rsid w:val="00D5232E"/>
    <w:rsid w:val="00D55429"/>
    <w:rsid w:val="00D56DD0"/>
    <w:rsid w:val="00D5781E"/>
    <w:rsid w:val="00D60433"/>
    <w:rsid w:val="00D605F0"/>
    <w:rsid w:val="00D60C47"/>
    <w:rsid w:val="00D6369E"/>
    <w:rsid w:val="00D6508F"/>
    <w:rsid w:val="00D717D9"/>
    <w:rsid w:val="00D758C1"/>
    <w:rsid w:val="00D77FF5"/>
    <w:rsid w:val="00D80A40"/>
    <w:rsid w:val="00D81153"/>
    <w:rsid w:val="00D8407A"/>
    <w:rsid w:val="00D840BB"/>
    <w:rsid w:val="00D8622E"/>
    <w:rsid w:val="00D87F4C"/>
    <w:rsid w:val="00D91261"/>
    <w:rsid w:val="00D91F17"/>
    <w:rsid w:val="00D96C0C"/>
    <w:rsid w:val="00D97138"/>
    <w:rsid w:val="00DA02C9"/>
    <w:rsid w:val="00DA5D4F"/>
    <w:rsid w:val="00DB3009"/>
    <w:rsid w:val="00DB306B"/>
    <w:rsid w:val="00DB7A3F"/>
    <w:rsid w:val="00DB7D97"/>
    <w:rsid w:val="00DC07CA"/>
    <w:rsid w:val="00DC1EC2"/>
    <w:rsid w:val="00DC2A18"/>
    <w:rsid w:val="00DC5154"/>
    <w:rsid w:val="00DC6485"/>
    <w:rsid w:val="00DC66F7"/>
    <w:rsid w:val="00DC699A"/>
    <w:rsid w:val="00DC7E6B"/>
    <w:rsid w:val="00DD1036"/>
    <w:rsid w:val="00DD4B7D"/>
    <w:rsid w:val="00DD57CF"/>
    <w:rsid w:val="00DD5A4B"/>
    <w:rsid w:val="00DD5C89"/>
    <w:rsid w:val="00DE000E"/>
    <w:rsid w:val="00DE0B9F"/>
    <w:rsid w:val="00DF12D7"/>
    <w:rsid w:val="00DF1893"/>
    <w:rsid w:val="00DF19F1"/>
    <w:rsid w:val="00DF53AB"/>
    <w:rsid w:val="00DF718E"/>
    <w:rsid w:val="00DF7E44"/>
    <w:rsid w:val="00E006EB"/>
    <w:rsid w:val="00E0183F"/>
    <w:rsid w:val="00E01FD1"/>
    <w:rsid w:val="00E0343F"/>
    <w:rsid w:val="00E04082"/>
    <w:rsid w:val="00E054D7"/>
    <w:rsid w:val="00E05875"/>
    <w:rsid w:val="00E061BD"/>
    <w:rsid w:val="00E062D5"/>
    <w:rsid w:val="00E10B2D"/>
    <w:rsid w:val="00E10F6B"/>
    <w:rsid w:val="00E13608"/>
    <w:rsid w:val="00E1467C"/>
    <w:rsid w:val="00E14A56"/>
    <w:rsid w:val="00E161DE"/>
    <w:rsid w:val="00E20B51"/>
    <w:rsid w:val="00E229C3"/>
    <w:rsid w:val="00E23483"/>
    <w:rsid w:val="00E2359B"/>
    <w:rsid w:val="00E24CC8"/>
    <w:rsid w:val="00E259E1"/>
    <w:rsid w:val="00E2768E"/>
    <w:rsid w:val="00E315E2"/>
    <w:rsid w:val="00E332B9"/>
    <w:rsid w:val="00E35F45"/>
    <w:rsid w:val="00E40DD9"/>
    <w:rsid w:val="00E46586"/>
    <w:rsid w:val="00E4789C"/>
    <w:rsid w:val="00E52ED7"/>
    <w:rsid w:val="00E54295"/>
    <w:rsid w:val="00E60227"/>
    <w:rsid w:val="00E61D3F"/>
    <w:rsid w:val="00E6443E"/>
    <w:rsid w:val="00E64518"/>
    <w:rsid w:val="00E6486B"/>
    <w:rsid w:val="00E65D38"/>
    <w:rsid w:val="00E660BD"/>
    <w:rsid w:val="00E668A1"/>
    <w:rsid w:val="00E7134C"/>
    <w:rsid w:val="00E71964"/>
    <w:rsid w:val="00E72878"/>
    <w:rsid w:val="00E74343"/>
    <w:rsid w:val="00E75CE0"/>
    <w:rsid w:val="00E764DB"/>
    <w:rsid w:val="00E907DB"/>
    <w:rsid w:val="00EA3685"/>
    <w:rsid w:val="00EA4708"/>
    <w:rsid w:val="00EA53E7"/>
    <w:rsid w:val="00EA5AE5"/>
    <w:rsid w:val="00EB205C"/>
    <w:rsid w:val="00EB35B5"/>
    <w:rsid w:val="00EB3644"/>
    <w:rsid w:val="00EB65C7"/>
    <w:rsid w:val="00EC6340"/>
    <w:rsid w:val="00ED0336"/>
    <w:rsid w:val="00ED2B8E"/>
    <w:rsid w:val="00ED4A55"/>
    <w:rsid w:val="00ED63AD"/>
    <w:rsid w:val="00ED6516"/>
    <w:rsid w:val="00EE11BA"/>
    <w:rsid w:val="00EE26C2"/>
    <w:rsid w:val="00EE27BF"/>
    <w:rsid w:val="00EE2C9F"/>
    <w:rsid w:val="00EE420E"/>
    <w:rsid w:val="00EE4D95"/>
    <w:rsid w:val="00EE73AD"/>
    <w:rsid w:val="00EE7495"/>
    <w:rsid w:val="00EF057D"/>
    <w:rsid w:val="00EF06BF"/>
    <w:rsid w:val="00EF3836"/>
    <w:rsid w:val="00EF3FD3"/>
    <w:rsid w:val="00EF5567"/>
    <w:rsid w:val="00EF607B"/>
    <w:rsid w:val="00EF668D"/>
    <w:rsid w:val="00EF6F31"/>
    <w:rsid w:val="00F0694F"/>
    <w:rsid w:val="00F072A5"/>
    <w:rsid w:val="00F078B6"/>
    <w:rsid w:val="00F14F2E"/>
    <w:rsid w:val="00F167E4"/>
    <w:rsid w:val="00F17013"/>
    <w:rsid w:val="00F209FC"/>
    <w:rsid w:val="00F24CB9"/>
    <w:rsid w:val="00F25C7B"/>
    <w:rsid w:val="00F36EF5"/>
    <w:rsid w:val="00F4035E"/>
    <w:rsid w:val="00F41F45"/>
    <w:rsid w:val="00F43016"/>
    <w:rsid w:val="00F444D0"/>
    <w:rsid w:val="00F45557"/>
    <w:rsid w:val="00F52EFA"/>
    <w:rsid w:val="00F54C21"/>
    <w:rsid w:val="00F56E97"/>
    <w:rsid w:val="00F5727A"/>
    <w:rsid w:val="00F61237"/>
    <w:rsid w:val="00F63BE1"/>
    <w:rsid w:val="00F75380"/>
    <w:rsid w:val="00F757ED"/>
    <w:rsid w:val="00F76819"/>
    <w:rsid w:val="00F77B02"/>
    <w:rsid w:val="00F82A3D"/>
    <w:rsid w:val="00F8348C"/>
    <w:rsid w:val="00F84399"/>
    <w:rsid w:val="00F85C0B"/>
    <w:rsid w:val="00F87222"/>
    <w:rsid w:val="00F87460"/>
    <w:rsid w:val="00F959F5"/>
    <w:rsid w:val="00F95E3D"/>
    <w:rsid w:val="00F96E37"/>
    <w:rsid w:val="00FA1EB7"/>
    <w:rsid w:val="00FA3859"/>
    <w:rsid w:val="00FA5629"/>
    <w:rsid w:val="00FA6742"/>
    <w:rsid w:val="00FA7DB6"/>
    <w:rsid w:val="00FB0BB9"/>
    <w:rsid w:val="00FB3583"/>
    <w:rsid w:val="00FB4C14"/>
    <w:rsid w:val="00FB62F9"/>
    <w:rsid w:val="00FC2042"/>
    <w:rsid w:val="00FC39F5"/>
    <w:rsid w:val="00FC6554"/>
    <w:rsid w:val="00FC69B9"/>
    <w:rsid w:val="00FD16C2"/>
    <w:rsid w:val="00FD1DF5"/>
    <w:rsid w:val="00FD284E"/>
    <w:rsid w:val="00FD3D85"/>
    <w:rsid w:val="00FD5299"/>
    <w:rsid w:val="00FD5CAB"/>
    <w:rsid w:val="00FE7389"/>
    <w:rsid w:val="00FE75CA"/>
    <w:rsid w:val="00FF0CE1"/>
    <w:rsid w:val="00FF1528"/>
    <w:rsid w:val="00FF15CA"/>
    <w:rsid w:val="00FF2E68"/>
    <w:rsid w:val="00FF2F11"/>
    <w:rsid w:val="00FF71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HAnsi" w:hAnsi="Calibri" w:cs="Times New Roman"/>
        <w:bCs/>
        <w:sz w:val="24"/>
        <w:szCs w:val="24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04082"/>
    <w:pPr>
      <w:jc w:val="left"/>
    </w:pPr>
    <w:rPr>
      <w:bCs w:val="0"/>
      <w:sz w:val="22"/>
      <w:szCs w:val="2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42876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E04082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E04082"/>
    <w:pPr>
      <w:spacing w:before="100" w:beforeAutospacing="1" w:after="150"/>
    </w:pPr>
    <w:rPr>
      <w:rFonts w:ascii="Times New Roman" w:hAnsi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E04082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0408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4082"/>
    <w:rPr>
      <w:rFonts w:ascii="Tahoma" w:hAnsi="Tahoma" w:cs="Tahoma"/>
      <w:bCs w:val="0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3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www.facebook.com/akademia.lubuskie/" TargetMode="External"/><Relationship Id="rId18" Type="http://schemas.openxmlformats.org/officeDocument/2006/relationships/hyperlink" Target="mailto:biuro@opzl.pl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las.interit.eu/index.php/formularz-zgloszeniowy/" TargetMode="External"/><Relationship Id="rId12" Type="http://schemas.openxmlformats.org/officeDocument/2006/relationships/hyperlink" Target="http://www.las.interit.eu" TargetMode="External"/><Relationship Id="rId17" Type="http://schemas.openxmlformats.org/officeDocument/2006/relationships/image" Target="cid:image006.gif@01D222DF.A63EF180" TargetMode="External"/><Relationship Id="rId2" Type="http://schemas.openxmlformats.org/officeDocument/2006/relationships/styles" Target="styles.xml"/><Relationship Id="rId16" Type="http://schemas.openxmlformats.org/officeDocument/2006/relationships/image" Target="media/image6.gif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cid:image005.gif@01D222DF.A63EF180" TargetMode="External"/><Relationship Id="rId11" Type="http://schemas.openxmlformats.org/officeDocument/2006/relationships/hyperlink" Target="http://las.interit.eu/index.php/formularz-zgloszeniowy/" TargetMode="External"/><Relationship Id="rId5" Type="http://schemas.openxmlformats.org/officeDocument/2006/relationships/image" Target="media/image1.gif"/><Relationship Id="rId15" Type="http://schemas.openxmlformats.org/officeDocument/2006/relationships/image" Target="media/image5.jpeg"/><Relationship Id="rId10" Type="http://schemas.openxmlformats.org/officeDocument/2006/relationships/image" Target="media/image4.png"/><Relationship Id="rId19" Type="http://schemas.openxmlformats.org/officeDocument/2006/relationships/hyperlink" Target="http://www.opzl.pl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mailto:akademia.lubuskie@interit.eu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379</Words>
  <Characters>2276</Characters>
  <Application>Microsoft Office Word</Application>
  <DocSecurity>0</DocSecurity>
  <Lines>18</Lines>
  <Paragraphs>5</Paragraphs>
  <ScaleCrop>false</ScaleCrop>
  <Company>Hewlett-Packard</Company>
  <LinksUpToDate>false</LinksUpToDate>
  <CharactersWithSpaces>2650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</dc:creator>
  <cp:lastModifiedBy>Wioletta.Pobiedzinska</cp:lastModifiedBy>
  <cp:revision>2</cp:revision>
  <dcterms:created xsi:type="dcterms:W3CDTF">2017-01-16T09:42:00Z</dcterms:created>
  <dcterms:modified xsi:type="dcterms:W3CDTF">2017-01-16T09:42:00Z</dcterms:modified>
</cp:coreProperties>
</file>